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63" w:rsidRDefault="009B24D8">
      <w:pPr>
        <w:spacing w:line="400" w:lineRule="exact"/>
        <w:jc w:val="center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招租注意事项</w:t>
      </w:r>
    </w:p>
    <w:p w:rsidR="009F7963" w:rsidRDefault="009F7963">
      <w:pPr>
        <w:spacing w:line="400" w:lineRule="exact"/>
        <w:jc w:val="center"/>
        <w:rPr>
          <w:rFonts w:ascii="黑体" w:eastAsia="黑体" w:hAnsi="黑体"/>
          <w:b/>
          <w:bCs/>
          <w:sz w:val="18"/>
        </w:rPr>
      </w:pPr>
    </w:p>
    <w:p w:rsidR="009F7963" w:rsidRDefault="009F7963">
      <w:pPr>
        <w:spacing w:line="400" w:lineRule="exact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本公司受产权人委托，实施本次</w:t>
      </w:r>
      <w:r w:rsidR="00C27F82">
        <w:rPr>
          <w:rFonts w:ascii="宋体" w:hAnsi="宋体" w:hint="eastAsia"/>
          <w:b/>
          <w:bCs/>
          <w:sz w:val="24"/>
        </w:rPr>
        <w:t>竞价招租活动，为了使招租工作顺利进行，现将有关招租注意事项</w:t>
      </w:r>
      <w:r>
        <w:rPr>
          <w:rFonts w:ascii="宋体" w:hAnsi="宋体" w:hint="eastAsia"/>
          <w:b/>
          <w:bCs/>
          <w:sz w:val="24"/>
        </w:rPr>
        <w:t>特别说明声明如下:</w:t>
      </w:r>
      <w:r>
        <w:rPr>
          <w:rFonts w:ascii="Arial" w:hAnsi="Arial" w:cs="Arial"/>
          <w:color w:val="666666"/>
          <w:sz w:val="18"/>
          <w:szCs w:val="18"/>
        </w:rPr>
        <w:t xml:space="preserve"> </w:t>
      </w:r>
    </w:p>
    <w:p w:rsidR="009F7963" w:rsidRDefault="009F7963">
      <w:pPr>
        <w:spacing w:line="400" w:lineRule="exact"/>
        <w:ind w:left="48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</w:t>
      </w:r>
      <w:r w:rsidR="00C27F82">
        <w:rPr>
          <w:rFonts w:ascii="宋体" w:hAnsi="宋体" w:hint="eastAsia"/>
          <w:b/>
          <w:sz w:val="24"/>
          <w:szCs w:val="24"/>
        </w:rPr>
        <w:t>招租</w:t>
      </w:r>
      <w:r>
        <w:rPr>
          <w:rFonts w:ascii="宋体" w:hAnsi="宋体" w:hint="eastAsia"/>
          <w:b/>
          <w:sz w:val="24"/>
          <w:szCs w:val="24"/>
        </w:rPr>
        <w:t>标的情况说明：</w:t>
      </w:r>
    </w:p>
    <w:p w:rsidR="009F7963" w:rsidRDefault="009F7963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1、标的情况说明：标的坐落、面积、租期、履约保证金及经营范围详见《</w:t>
      </w:r>
      <w:r w:rsidR="00C27F82">
        <w:rPr>
          <w:rFonts w:ascii="宋体" w:hAnsi="宋体" w:cs="宋体" w:hint="eastAsia"/>
          <w:sz w:val="24"/>
        </w:rPr>
        <w:t>竞价</w:t>
      </w:r>
      <w:r>
        <w:rPr>
          <w:rFonts w:ascii="宋体" w:hAnsi="宋体" w:cs="宋体" w:hint="eastAsia"/>
          <w:sz w:val="24"/>
        </w:rPr>
        <w:t>目录》。</w:t>
      </w:r>
    </w:p>
    <w:p w:rsidR="009F7963" w:rsidRDefault="009F7963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Cs/>
          <w:sz w:val="24"/>
          <w:szCs w:val="24"/>
        </w:rPr>
        <w:t>2</w:t>
      </w:r>
      <w:r>
        <w:rPr>
          <w:rFonts w:ascii="宋体" w:hAnsi="宋体" w:cs="宋体" w:hint="eastAsia"/>
          <w:b/>
          <w:sz w:val="24"/>
          <w:szCs w:val="24"/>
        </w:rPr>
        <w:t>、</w:t>
      </w:r>
      <w:r>
        <w:rPr>
          <w:rFonts w:ascii="宋体" w:hAnsi="宋体" w:cs="宋体" w:hint="eastAsia"/>
          <w:sz w:val="24"/>
        </w:rPr>
        <w:t>本次</w:t>
      </w:r>
      <w:r w:rsidR="00C27F82">
        <w:rPr>
          <w:rFonts w:ascii="宋体" w:hAnsi="宋体" w:cs="宋体" w:hint="eastAsia"/>
          <w:sz w:val="24"/>
        </w:rPr>
        <w:t>招租</w:t>
      </w:r>
      <w:r w:rsidR="008F7C75">
        <w:rPr>
          <w:rFonts w:ascii="宋体" w:hAnsi="宋体" w:cs="宋体" w:hint="eastAsia"/>
          <w:sz w:val="24"/>
        </w:rPr>
        <w:t>成交</w:t>
      </w:r>
      <w:r>
        <w:rPr>
          <w:rFonts w:ascii="宋体" w:hAnsi="宋体" w:cs="宋体" w:hint="eastAsia"/>
          <w:sz w:val="24"/>
        </w:rPr>
        <w:t>价即为第一年租金，租期3年，</w:t>
      </w:r>
      <w:r w:rsidR="00955D09">
        <w:rPr>
          <w:rFonts w:ascii="宋体" w:hAnsi="宋体" w:cs="宋体" w:hint="eastAsia"/>
          <w:sz w:val="24"/>
        </w:rPr>
        <w:t>租期内租金一次性付清。</w:t>
      </w:r>
      <w:r w:rsidR="008F7C75">
        <w:rPr>
          <w:rFonts w:ascii="宋体" w:hAnsi="宋体" w:cs="宋体" w:hint="eastAsia"/>
          <w:sz w:val="24"/>
        </w:rPr>
        <w:t>竞价</w:t>
      </w:r>
      <w:r>
        <w:rPr>
          <w:rFonts w:ascii="宋体" w:hAnsi="宋体" w:cs="宋体" w:hint="eastAsia"/>
          <w:sz w:val="24"/>
        </w:rPr>
        <w:t>成交后，所涉房产以现状进行交付，所涉标的中若涉及后期改造维修问题由承租人自行解决，所涉相关费用由买受人自行承担与解决，竞买人须于竞拍前自行了解确认房屋现状（包括</w:t>
      </w:r>
      <w:r>
        <w:rPr>
          <w:rFonts w:ascii="宋体" w:hAnsi="宋体" w:cs="宋体" w:hint="eastAsia"/>
          <w:color w:val="000000"/>
          <w:sz w:val="24"/>
        </w:rPr>
        <w:t>水、电、排污、通道、面积、层高、缺陷等）</w:t>
      </w:r>
      <w:r>
        <w:rPr>
          <w:rFonts w:ascii="宋体" w:hAnsi="宋体" w:cs="宋体" w:hint="eastAsia"/>
          <w:sz w:val="24"/>
        </w:rPr>
        <w:t>，一旦参与竞拍，则视为竞买人了解认可房屋的一切现状。</w:t>
      </w:r>
      <w:r w:rsidR="00C27F82">
        <w:rPr>
          <w:rFonts w:ascii="宋体" w:hAnsi="宋体" w:cs="宋体" w:hint="eastAsia"/>
          <w:color w:val="000000"/>
          <w:sz w:val="24"/>
        </w:rPr>
        <w:t>竞价</w:t>
      </w:r>
      <w:r>
        <w:rPr>
          <w:rFonts w:ascii="宋体" w:hAnsi="宋体" w:cs="宋体" w:hint="eastAsia"/>
          <w:color w:val="000000"/>
          <w:sz w:val="24"/>
        </w:rPr>
        <w:t>目录中所标注的房屋面积仅供参考，如实际面积与拍卖资料标注的有误差，以实际现状为准，不论增加或减少均不影响成交价格（成交款不予找补）。</w:t>
      </w:r>
    </w:p>
    <w:p w:rsidR="009F7963" w:rsidRDefault="009F7963">
      <w:pPr>
        <w:widowControl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C27F82">
        <w:rPr>
          <w:rFonts w:ascii="宋体" w:hAnsi="宋体" w:hint="eastAsia"/>
          <w:sz w:val="24"/>
        </w:rPr>
        <w:t>、本次竞价</w:t>
      </w:r>
      <w:r>
        <w:rPr>
          <w:rFonts w:ascii="宋体" w:hAnsi="宋体" w:hint="eastAsia"/>
          <w:sz w:val="24"/>
        </w:rPr>
        <w:t>标的仅为</w:t>
      </w:r>
      <w:r w:rsidR="008F7C75">
        <w:rPr>
          <w:rFonts w:ascii="宋体" w:hAnsi="宋体" w:hint="eastAsia"/>
          <w:sz w:val="24"/>
        </w:rPr>
        <w:t>出租方</w:t>
      </w:r>
      <w:r>
        <w:rPr>
          <w:rFonts w:ascii="宋体" w:hAnsi="宋体" w:hint="eastAsia"/>
          <w:sz w:val="24"/>
        </w:rPr>
        <w:t>委托的房屋建筑物使用权，房屋内的设施、物品均不在拍卖标的范围内。租赁房产以现状为准，房产在承租期间若产生渗漏、裂缝以及设施坏损（门、窗等）问题，</w:t>
      </w:r>
      <w:r w:rsidR="00955D09">
        <w:rPr>
          <w:rFonts w:ascii="宋体" w:hAnsi="宋体" w:hint="eastAsia"/>
          <w:sz w:val="24"/>
        </w:rPr>
        <w:t>均由承租人自行</w:t>
      </w:r>
      <w:r>
        <w:rPr>
          <w:rFonts w:ascii="宋体" w:hAnsi="宋体" w:hint="eastAsia"/>
          <w:sz w:val="24"/>
        </w:rPr>
        <w:t>负责维修，</w:t>
      </w:r>
      <w:r w:rsidR="00C27F82">
        <w:rPr>
          <w:rFonts w:ascii="宋体" w:hAnsi="宋体" w:hint="eastAsia"/>
          <w:sz w:val="24"/>
        </w:rPr>
        <w:t>出租方</w:t>
      </w:r>
      <w:r w:rsidR="00955D09">
        <w:rPr>
          <w:rFonts w:ascii="宋体" w:hAnsi="宋体" w:hint="eastAsia"/>
          <w:sz w:val="24"/>
        </w:rPr>
        <w:t>、</w:t>
      </w:r>
      <w:r w:rsidR="00C27F82">
        <w:rPr>
          <w:rFonts w:ascii="宋体" w:hAnsi="宋体" w:hint="eastAsia"/>
          <w:sz w:val="24"/>
        </w:rPr>
        <w:t>交易所</w:t>
      </w:r>
      <w:r>
        <w:rPr>
          <w:rFonts w:ascii="宋体" w:hAnsi="宋体" w:hint="eastAsia"/>
          <w:sz w:val="24"/>
        </w:rPr>
        <w:t>不承担任何售后责任。</w:t>
      </w:r>
    </w:p>
    <w:p w:rsidR="009F7963" w:rsidRDefault="009F7963">
      <w:pPr>
        <w:widowControl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4、</w:t>
      </w:r>
      <w:r w:rsidR="00C27F82">
        <w:rPr>
          <w:rFonts w:ascii="宋体" w:hAnsi="宋体" w:hint="eastAsia"/>
          <w:bCs/>
          <w:sz w:val="24"/>
        </w:rPr>
        <w:t>承租人</w:t>
      </w:r>
      <w:r>
        <w:rPr>
          <w:rFonts w:ascii="宋体" w:hAnsi="宋体" w:hint="eastAsia"/>
          <w:sz w:val="24"/>
        </w:rPr>
        <w:t>在承租期间不得对房屋现有结构进行改动，不得擅自将该房产以任何形式进行转租，承租人如</w:t>
      </w:r>
      <w:r>
        <w:rPr>
          <w:rFonts w:ascii="宋体" w:hAnsi="宋体" w:hint="eastAsia"/>
          <w:sz w:val="24"/>
          <w:szCs w:val="24"/>
        </w:rPr>
        <w:t>出现转租、转借、分租或变相转租他人使用行为的</w:t>
      </w:r>
      <w:r>
        <w:rPr>
          <w:rFonts w:ascii="宋体" w:hAnsi="宋体" w:hint="eastAsia"/>
          <w:sz w:val="24"/>
        </w:rPr>
        <w:t>，产权人有权单方面解除租赁合同，租赁履约保证金不予返回，并保留追究法律责任的权利。承租期间出现的各类纠纷由</w:t>
      </w:r>
      <w:r w:rsidR="00C27F82">
        <w:rPr>
          <w:rFonts w:ascii="宋体" w:hAnsi="宋体" w:hint="eastAsia"/>
          <w:sz w:val="24"/>
        </w:rPr>
        <w:t>承租人</w:t>
      </w:r>
      <w:r>
        <w:rPr>
          <w:rFonts w:ascii="宋体" w:hAnsi="宋体" w:hint="eastAsia"/>
          <w:sz w:val="24"/>
        </w:rPr>
        <w:t>自行解决并承担责任，</w:t>
      </w:r>
      <w:r w:rsidR="00C27F82">
        <w:rPr>
          <w:rFonts w:ascii="宋体" w:hAnsi="宋体" w:hint="eastAsia"/>
          <w:sz w:val="24"/>
        </w:rPr>
        <w:t>出租方</w:t>
      </w:r>
      <w:r>
        <w:rPr>
          <w:rFonts w:ascii="宋体" w:hAnsi="宋体" w:hint="eastAsia"/>
          <w:sz w:val="24"/>
        </w:rPr>
        <w:t>不予出面协调也不承担任何责任。</w:t>
      </w:r>
    </w:p>
    <w:p w:rsidR="009F7963" w:rsidRDefault="009F7963">
      <w:pPr>
        <w:widowControl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5、本次租赁房产如存在欠缴物业费、水费、电费等一切费用，于交房之日前由产权单位承担与解决，交房之日后产生的费用由买受人承担。</w:t>
      </w:r>
    </w:p>
    <w:p w:rsidR="009F7963" w:rsidRDefault="009F7963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6、本次</w:t>
      </w:r>
      <w:r w:rsidR="008F7C75">
        <w:rPr>
          <w:rFonts w:ascii="宋体" w:hAnsi="宋体" w:hint="eastAsia"/>
          <w:sz w:val="24"/>
        </w:rPr>
        <w:t>租赁</w:t>
      </w:r>
      <w:r>
        <w:rPr>
          <w:rFonts w:ascii="宋体" w:hAnsi="宋体" w:hint="eastAsia"/>
          <w:sz w:val="24"/>
        </w:rPr>
        <w:t>标的</w:t>
      </w:r>
      <w:r w:rsidR="00955D09">
        <w:rPr>
          <w:rFonts w:ascii="宋体" w:hAnsi="宋体" w:hint="eastAsia"/>
          <w:sz w:val="24"/>
        </w:rPr>
        <w:t>如原承租人买</w:t>
      </w:r>
      <w:proofErr w:type="gramStart"/>
      <w:r w:rsidR="00955D09">
        <w:rPr>
          <w:rFonts w:ascii="宋体" w:hAnsi="宋体" w:hint="eastAsia"/>
          <w:sz w:val="24"/>
        </w:rPr>
        <w:t>受成交</w:t>
      </w:r>
      <w:proofErr w:type="gramEnd"/>
      <w:r w:rsidR="00955D09">
        <w:rPr>
          <w:rFonts w:ascii="宋体" w:hAnsi="宋体" w:hint="eastAsia"/>
          <w:sz w:val="24"/>
        </w:rPr>
        <w:t>的，租赁合同起始时间按照原合同到期时间顺延，如非原承租人买</w:t>
      </w:r>
      <w:proofErr w:type="gramStart"/>
      <w:r w:rsidR="00955D09">
        <w:rPr>
          <w:rFonts w:ascii="宋体" w:hAnsi="宋体" w:hint="eastAsia"/>
          <w:sz w:val="24"/>
        </w:rPr>
        <w:t>受成交</w:t>
      </w:r>
      <w:proofErr w:type="gramEnd"/>
      <w:r w:rsidR="00955D09">
        <w:rPr>
          <w:rFonts w:ascii="宋体" w:hAnsi="宋体" w:hint="eastAsia"/>
          <w:sz w:val="24"/>
        </w:rPr>
        <w:t>的，</w:t>
      </w:r>
      <w:r>
        <w:rPr>
          <w:rFonts w:ascii="宋体" w:hAnsi="宋体" w:hint="eastAsia"/>
          <w:sz w:val="24"/>
        </w:rPr>
        <w:t>租赁合同起算时间</w:t>
      </w:r>
      <w:r w:rsidR="00B45C4D">
        <w:rPr>
          <w:rFonts w:ascii="宋体" w:hAnsi="宋体" w:hint="eastAsia"/>
          <w:sz w:val="24"/>
        </w:rPr>
        <w:t>按照</w:t>
      </w:r>
      <w:r w:rsidR="008F7C75">
        <w:rPr>
          <w:rFonts w:ascii="宋体" w:hAnsi="宋体" w:hint="eastAsia"/>
          <w:sz w:val="24"/>
        </w:rPr>
        <w:t>出租方</w:t>
      </w:r>
      <w:r w:rsidR="00B45C4D">
        <w:rPr>
          <w:rFonts w:ascii="宋体" w:hAnsi="宋体" w:hint="eastAsia"/>
          <w:sz w:val="24"/>
        </w:rPr>
        <w:t>核准交付时间为准。</w:t>
      </w:r>
    </w:p>
    <w:p w:rsidR="009F7963" w:rsidRDefault="009F7963">
      <w:pPr>
        <w:spacing w:line="400" w:lineRule="exact"/>
        <w:ind w:leftChars="200" w:left="420" w:firstLineChars="50" w:firstLine="120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7、在本特别说明中未提及的有关租赁事项参照</w:t>
      </w:r>
      <w:r>
        <w:rPr>
          <w:rFonts w:ascii="宋体" w:hAnsi="宋体" w:hint="eastAsia"/>
          <w:color w:val="000000"/>
          <w:sz w:val="24"/>
        </w:rPr>
        <w:t>《房屋租赁合同》</w:t>
      </w:r>
      <w:r>
        <w:rPr>
          <w:rFonts w:ascii="宋体" w:hAnsi="宋体" w:hint="eastAsia"/>
          <w:sz w:val="24"/>
        </w:rPr>
        <w:t>文本执行。</w:t>
      </w:r>
    </w:p>
    <w:p w:rsidR="009F7963" w:rsidRPr="00C81AF6" w:rsidRDefault="009F7963">
      <w:pPr>
        <w:spacing w:line="400" w:lineRule="exact"/>
        <w:ind w:firstLineChars="199" w:firstLine="479"/>
        <w:rPr>
          <w:sz w:val="24"/>
        </w:rPr>
      </w:pPr>
      <w:r>
        <w:rPr>
          <w:rFonts w:ascii="宋体" w:hAnsi="宋体" w:hint="eastAsia"/>
          <w:b/>
          <w:sz w:val="24"/>
          <w:szCs w:val="24"/>
        </w:rPr>
        <w:t>二、竞买人资格条件</w:t>
      </w:r>
      <w:r w:rsidR="00C81AF6">
        <w:rPr>
          <w:rFonts w:ascii="宋体" w:hAnsi="宋体" w:hint="eastAsia"/>
          <w:b/>
          <w:sz w:val="24"/>
          <w:szCs w:val="24"/>
        </w:rPr>
        <w:t>及优先承租权人</w:t>
      </w:r>
      <w:r>
        <w:rPr>
          <w:rFonts w:ascii="宋体" w:hAnsi="宋体" w:hint="eastAsia"/>
          <w:b/>
          <w:sz w:val="24"/>
          <w:szCs w:val="24"/>
        </w:rPr>
        <w:t>：</w:t>
      </w:r>
      <w:r w:rsidRPr="00C81AF6">
        <w:rPr>
          <w:rFonts w:ascii="宋体" w:hAnsi="宋体" w:hint="eastAsia"/>
          <w:sz w:val="24"/>
          <w:szCs w:val="24"/>
        </w:rPr>
        <w:t>本次</w:t>
      </w:r>
      <w:r w:rsidR="008F7C75">
        <w:rPr>
          <w:rFonts w:ascii="宋体" w:hAnsi="宋体" w:hint="eastAsia"/>
          <w:sz w:val="24"/>
          <w:szCs w:val="24"/>
        </w:rPr>
        <w:t>招租活动</w:t>
      </w:r>
      <w:r w:rsidRPr="00C81AF6">
        <w:rPr>
          <w:rFonts w:ascii="宋体" w:hAnsi="宋体" w:hint="eastAsia"/>
          <w:sz w:val="24"/>
          <w:szCs w:val="24"/>
        </w:rPr>
        <w:t>的竞买人必须是</w:t>
      </w:r>
      <w:r w:rsidRPr="00C81AF6">
        <w:rPr>
          <w:rFonts w:hint="eastAsia"/>
          <w:sz w:val="24"/>
        </w:rPr>
        <w:t>具有独立承担民事责任能力的自然人、法人或其他社会组织。</w:t>
      </w:r>
      <w:r w:rsidR="00C81AF6" w:rsidRPr="00C81AF6">
        <w:rPr>
          <w:rFonts w:ascii="宋体" w:hAnsi="宋体" w:cs="宋体" w:hint="eastAsia"/>
          <w:color w:val="000000"/>
          <w:sz w:val="24"/>
        </w:rPr>
        <w:t>报名参加竞买房屋租赁权的原承租人在同等条件下享有优先权（优先权人应由</w:t>
      </w:r>
      <w:r w:rsidR="00C27F82">
        <w:rPr>
          <w:rFonts w:ascii="宋体" w:hAnsi="宋体" w:cs="宋体" w:hint="eastAsia"/>
          <w:color w:val="000000"/>
          <w:sz w:val="24"/>
        </w:rPr>
        <w:t>出租方</w:t>
      </w:r>
      <w:r w:rsidR="00C81AF6" w:rsidRPr="00C81AF6">
        <w:rPr>
          <w:rFonts w:ascii="宋体" w:hAnsi="宋体" w:cs="宋体" w:hint="eastAsia"/>
          <w:color w:val="000000"/>
          <w:sz w:val="24"/>
        </w:rPr>
        <w:t>认定），不报名参加竞买的，视同放弃优先权。该优先权在本次</w:t>
      </w:r>
      <w:r w:rsidR="00C27F82">
        <w:rPr>
          <w:rFonts w:ascii="宋体" w:hAnsi="宋体" w:cs="宋体" w:hint="eastAsia"/>
          <w:color w:val="000000"/>
          <w:sz w:val="24"/>
        </w:rPr>
        <w:t>竞价中采用“询价法”，具体由主持人</w:t>
      </w:r>
      <w:r w:rsidR="00C81AF6" w:rsidRPr="00C81AF6">
        <w:rPr>
          <w:rFonts w:ascii="宋体" w:hAnsi="宋体" w:cs="宋体" w:hint="eastAsia"/>
          <w:color w:val="000000"/>
          <w:sz w:val="24"/>
        </w:rPr>
        <w:t>详细说明。</w:t>
      </w:r>
    </w:p>
    <w:p w:rsidR="009F7963" w:rsidRDefault="009F7963">
      <w:pPr>
        <w:spacing w:line="400" w:lineRule="exact"/>
        <w:ind w:left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三、竞买人应付保证金及处理方式：</w:t>
      </w:r>
      <w:r>
        <w:rPr>
          <w:rFonts w:ascii="宋体" w:hAnsi="宋体" w:hint="eastAsia"/>
          <w:sz w:val="24"/>
          <w:szCs w:val="24"/>
        </w:rPr>
        <w:t>竞买人根据竞买要求，向</w:t>
      </w:r>
      <w:r w:rsidR="008F7C75">
        <w:rPr>
          <w:rFonts w:ascii="宋体" w:hAnsi="宋体" w:hint="eastAsia"/>
          <w:sz w:val="24"/>
          <w:szCs w:val="24"/>
        </w:rPr>
        <w:t>交易所</w:t>
      </w:r>
      <w:r>
        <w:rPr>
          <w:rFonts w:ascii="宋体" w:hAnsi="宋体" w:hint="eastAsia"/>
          <w:sz w:val="24"/>
          <w:szCs w:val="24"/>
        </w:rPr>
        <w:t>交纳保证金</w:t>
      </w:r>
    </w:p>
    <w:p w:rsidR="009F7963" w:rsidRDefault="00955D09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0.</w:t>
      </w:r>
      <w:r w:rsidR="009F7963">
        <w:rPr>
          <w:rFonts w:ascii="宋体" w:hAnsi="宋体" w:hint="eastAsia"/>
          <w:color w:val="000000"/>
          <w:sz w:val="24"/>
          <w:szCs w:val="24"/>
        </w:rPr>
        <w:t>5</w:t>
      </w:r>
      <w:r w:rsidR="00C27F82">
        <w:rPr>
          <w:rFonts w:ascii="宋体" w:hAnsi="宋体"/>
          <w:color w:val="000000"/>
          <w:sz w:val="24"/>
          <w:szCs w:val="24"/>
        </w:rPr>
        <w:t>-1</w:t>
      </w:r>
      <w:r w:rsidR="009F7963">
        <w:rPr>
          <w:rFonts w:ascii="宋体" w:hAnsi="宋体" w:hint="eastAsia"/>
          <w:sz w:val="24"/>
          <w:szCs w:val="24"/>
        </w:rPr>
        <w:t>万元</w:t>
      </w:r>
      <w:r>
        <w:rPr>
          <w:rFonts w:ascii="宋体" w:hAnsi="宋体" w:hint="eastAsia"/>
          <w:sz w:val="24"/>
          <w:szCs w:val="24"/>
        </w:rPr>
        <w:t>/</w:t>
      </w:r>
      <w:proofErr w:type="gramStart"/>
      <w:r>
        <w:rPr>
          <w:rFonts w:ascii="宋体" w:hAnsi="宋体" w:hint="eastAsia"/>
          <w:sz w:val="24"/>
          <w:szCs w:val="24"/>
        </w:rPr>
        <w:t>个</w:t>
      </w:r>
      <w:proofErr w:type="gramEnd"/>
      <w:r w:rsidR="009F7963">
        <w:rPr>
          <w:rFonts w:ascii="宋体" w:hAnsi="宋体" w:hint="eastAsia"/>
          <w:sz w:val="24"/>
          <w:szCs w:val="24"/>
        </w:rPr>
        <w:t>。若竞买人未竞得标的，</w:t>
      </w:r>
      <w:r w:rsidR="00C27F82">
        <w:rPr>
          <w:rFonts w:ascii="宋体" w:hAnsi="宋体" w:hint="eastAsia"/>
          <w:sz w:val="24"/>
          <w:szCs w:val="24"/>
        </w:rPr>
        <w:t>交易所在竞价</w:t>
      </w:r>
      <w:r w:rsidR="009F7963">
        <w:rPr>
          <w:rFonts w:ascii="宋体" w:hAnsi="宋体" w:hint="eastAsia"/>
          <w:sz w:val="24"/>
          <w:szCs w:val="24"/>
        </w:rPr>
        <w:t>结束后三个工作日内全额退还上述保证金（不计息）；若竞买人竞买成功</w:t>
      </w:r>
      <w:r w:rsidR="008F7C75">
        <w:rPr>
          <w:rFonts w:ascii="宋体" w:hAnsi="宋体" w:hint="eastAsia"/>
          <w:sz w:val="24"/>
          <w:szCs w:val="24"/>
        </w:rPr>
        <w:t>租赁</w:t>
      </w:r>
      <w:r w:rsidR="009F7963">
        <w:rPr>
          <w:rFonts w:ascii="宋体" w:hAnsi="宋体" w:hint="eastAsia"/>
          <w:sz w:val="24"/>
          <w:szCs w:val="24"/>
        </w:rPr>
        <w:t>标的并按约定支付成交款项的，</w:t>
      </w:r>
      <w:r w:rsidR="008F7C75">
        <w:rPr>
          <w:rFonts w:ascii="宋体" w:hAnsi="宋体" w:hint="eastAsia"/>
          <w:sz w:val="24"/>
          <w:szCs w:val="24"/>
        </w:rPr>
        <w:t>竞买</w:t>
      </w:r>
      <w:r w:rsidR="009F7963">
        <w:rPr>
          <w:rFonts w:ascii="宋体" w:hAnsi="宋体" w:hint="eastAsia"/>
          <w:sz w:val="24"/>
          <w:szCs w:val="24"/>
        </w:rPr>
        <w:t>保证金</w:t>
      </w:r>
      <w:r w:rsidR="009F7963">
        <w:rPr>
          <w:rFonts w:ascii="宋体" w:hAnsi="宋体" w:hint="eastAsia"/>
          <w:sz w:val="24"/>
          <w:szCs w:val="24"/>
        </w:rPr>
        <w:lastRenderedPageBreak/>
        <w:t>自动转为成交款</w:t>
      </w:r>
      <w:r w:rsidR="008F7C75">
        <w:rPr>
          <w:rFonts w:ascii="宋体" w:hAnsi="宋体" w:hint="eastAsia"/>
          <w:sz w:val="24"/>
          <w:szCs w:val="24"/>
        </w:rPr>
        <w:t>的组成部分</w:t>
      </w:r>
      <w:r w:rsidR="009F7963">
        <w:rPr>
          <w:rFonts w:ascii="宋体" w:hAnsi="宋体" w:hint="eastAsia"/>
          <w:sz w:val="24"/>
          <w:szCs w:val="24"/>
        </w:rPr>
        <w:t>。若</w:t>
      </w:r>
      <w:r w:rsidR="008F7C75">
        <w:rPr>
          <w:rFonts w:ascii="宋体" w:hAnsi="宋体" w:hint="eastAsia"/>
          <w:sz w:val="24"/>
          <w:szCs w:val="24"/>
        </w:rPr>
        <w:t>承租方</w:t>
      </w:r>
      <w:r w:rsidR="009F7963">
        <w:rPr>
          <w:rFonts w:ascii="宋体" w:hAnsi="宋体" w:hint="eastAsia"/>
          <w:sz w:val="24"/>
          <w:szCs w:val="24"/>
        </w:rPr>
        <w:t>未履行交易中约定的义务，或在竞买过程中未遵守</w:t>
      </w:r>
      <w:r w:rsidR="008F7C75">
        <w:rPr>
          <w:rFonts w:ascii="宋体" w:hAnsi="宋体" w:hint="eastAsia"/>
          <w:sz w:val="24"/>
          <w:szCs w:val="24"/>
        </w:rPr>
        <w:t>交易所</w:t>
      </w:r>
      <w:r w:rsidR="009F7963">
        <w:rPr>
          <w:rFonts w:ascii="宋体" w:hAnsi="宋体" w:hint="eastAsia"/>
          <w:sz w:val="24"/>
          <w:szCs w:val="24"/>
        </w:rPr>
        <w:t>制定的</w:t>
      </w:r>
      <w:r w:rsidR="008F7C75">
        <w:rPr>
          <w:rFonts w:ascii="宋体" w:hAnsi="宋体" w:hint="eastAsia"/>
          <w:sz w:val="24"/>
          <w:szCs w:val="24"/>
        </w:rPr>
        <w:t>竞价须知</w:t>
      </w:r>
      <w:r w:rsidR="009F7963">
        <w:rPr>
          <w:rFonts w:ascii="宋体" w:hAnsi="宋体" w:hint="eastAsia"/>
          <w:sz w:val="24"/>
          <w:szCs w:val="24"/>
        </w:rPr>
        <w:t>，保证金不予返还。</w:t>
      </w:r>
    </w:p>
    <w:p w:rsidR="009F7963" w:rsidRDefault="00C27F82">
      <w:pPr>
        <w:spacing w:line="400" w:lineRule="exact"/>
        <w:ind w:firstLineChars="187" w:firstLine="451"/>
        <w:jc w:val="lef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四、</w:t>
      </w:r>
      <w:r w:rsidR="009F7963">
        <w:rPr>
          <w:rFonts w:ascii="宋体" w:hAnsi="宋体" w:hint="eastAsia"/>
          <w:b/>
          <w:sz w:val="24"/>
          <w:szCs w:val="24"/>
        </w:rPr>
        <w:t>成交价款、佣金及其支付方式：</w:t>
      </w:r>
      <w:r>
        <w:rPr>
          <w:rFonts w:ascii="宋体" w:hAnsi="宋体" w:cs="宋体" w:hint="eastAsia"/>
          <w:sz w:val="24"/>
          <w:szCs w:val="24"/>
        </w:rPr>
        <w:t>竞价</w:t>
      </w:r>
      <w:r w:rsidR="009F7963">
        <w:rPr>
          <w:rFonts w:ascii="宋体" w:hAnsi="宋体" w:cs="宋体" w:hint="eastAsia"/>
          <w:sz w:val="24"/>
          <w:szCs w:val="24"/>
        </w:rPr>
        <w:t>成交后，</w:t>
      </w:r>
      <w:r>
        <w:rPr>
          <w:rFonts w:ascii="宋体" w:hAnsi="宋体" w:cs="宋体" w:hint="eastAsia"/>
          <w:sz w:val="24"/>
          <w:szCs w:val="24"/>
        </w:rPr>
        <w:t>承租人</w:t>
      </w:r>
      <w:r w:rsidR="001521A7">
        <w:rPr>
          <w:rFonts w:ascii="宋体" w:hAnsi="宋体" w:cs="宋体" w:hint="eastAsia"/>
          <w:color w:val="000000"/>
          <w:sz w:val="24"/>
        </w:rPr>
        <w:t>必须两</w:t>
      </w:r>
      <w:r w:rsidR="00955D09">
        <w:rPr>
          <w:rFonts w:ascii="宋体" w:hAnsi="宋体" w:cs="宋体" w:hint="eastAsia"/>
          <w:color w:val="000000"/>
          <w:sz w:val="24"/>
        </w:rPr>
        <w:t>个工作</w:t>
      </w:r>
      <w:r w:rsidR="009F7963">
        <w:rPr>
          <w:rFonts w:ascii="宋体" w:hAnsi="宋体" w:cs="宋体" w:hint="eastAsia"/>
          <w:color w:val="000000"/>
          <w:sz w:val="24"/>
        </w:rPr>
        <w:t>日内（即在</w:t>
      </w:r>
      <w:r w:rsidR="00955D09">
        <w:rPr>
          <w:rFonts w:ascii="宋体" w:hAnsi="宋体" w:cs="宋体"/>
          <w:color w:val="000000"/>
          <w:sz w:val="24"/>
        </w:rPr>
        <w:t>2</w:t>
      </w:r>
      <w:r w:rsidR="00955D09">
        <w:rPr>
          <w:rFonts w:ascii="宋体" w:hAnsi="宋体" w:cs="宋体" w:hint="eastAsia"/>
          <w:color w:val="000000"/>
          <w:sz w:val="24"/>
        </w:rPr>
        <w:t>0</w:t>
      </w:r>
      <w:r w:rsidR="00B33006">
        <w:rPr>
          <w:rFonts w:ascii="宋体" w:hAnsi="宋体" w:cs="宋体" w:hint="eastAsia"/>
          <w:color w:val="000000"/>
          <w:sz w:val="24"/>
        </w:rPr>
        <w:t>2</w:t>
      </w:r>
      <w:r>
        <w:rPr>
          <w:rFonts w:ascii="宋体" w:hAnsi="宋体" w:cs="宋体"/>
          <w:color w:val="000000"/>
          <w:sz w:val="24"/>
        </w:rPr>
        <w:t>3</w:t>
      </w:r>
      <w:r w:rsidR="009F7963">
        <w:rPr>
          <w:rFonts w:ascii="宋体" w:hAnsi="宋体" w:cs="宋体" w:hint="eastAsia"/>
          <w:color w:val="000000"/>
          <w:sz w:val="24"/>
        </w:rPr>
        <w:t>年</w:t>
      </w:r>
      <w:r w:rsidR="00B45C4D">
        <w:rPr>
          <w:rFonts w:ascii="宋体" w:hAnsi="宋体" w:cs="宋体" w:hint="eastAsia"/>
          <w:color w:val="000000"/>
          <w:sz w:val="24"/>
        </w:rPr>
        <w:t>1</w:t>
      </w:r>
      <w:r w:rsidR="009F7963">
        <w:rPr>
          <w:rFonts w:ascii="宋体" w:hAnsi="宋体" w:cs="宋体" w:hint="eastAsia"/>
          <w:color w:val="000000"/>
          <w:sz w:val="24"/>
        </w:rPr>
        <w:t>月</w:t>
      </w:r>
      <w:r>
        <w:rPr>
          <w:rFonts w:ascii="宋体" w:hAnsi="宋体" w:cs="宋体"/>
          <w:color w:val="000000"/>
          <w:sz w:val="24"/>
        </w:rPr>
        <w:t>20</w:t>
      </w:r>
      <w:r w:rsidR="009F7963">
        <w:rPr>
          <w:rFonts w:ascii="宋体" w:hAnsi="宋体" w:cs="宋体" w:hint="eastAsia"/>
          <w:color w:val="000000"/>
          <w:sz w:val="24"/>
        </w:rPr>
        <w:t>日下午</w:t>
      </w:r>
      <w:r w:rsidR="009F7963">
        <w:rPr>
          <w:rFonts w:ascii="宋体" w:hAnsi="宋体" w:cs="宋体"/>
          <w:color w:val="000000"/>
          <w:sz w:val="24"/>
        </w:rPr>
        <w:t>5</w:t>
      </w:r>
      <w:r w:rsidR="009F7963">
        <w:rPr>
          <w:rFonts w:ascii="宋体" w:hAnsi="宋体" w:cs="宋体" w:hint="eastAsia"/>
          <w:color w:val="000000"/>
          <w:sz w:val="24"/>
        </w:rPr>
        <w:t>时前）</w:t>
      </w:r>
      <w:r>
        <w:rPr>
          <w:rFonts w:ascii="宋体" w:hAnsi="宋体" w:cs="宋体" w:hint="eastAsia"/>
          <w:sz w:val="24"/>
          <w:szCs w:val="24"/>
        </w:rPr>
        <w:t>向交易所</w:t>
      </w:r>
      <w:r w:rsidR="009F7963">
        <w:rPr>
          <w:rFonts w:ascii="宋体" w:hAnsi="宋体" w:cs="宋体" w:hint="eastAsia"/>
          <w:sz w:val="24"/>
          <w:szCs w:val="24"/>
        </w:rPr>
        <w:t>（户名：</w:t>
      </w:r>
      <w:r>
        <w:rPr>
          <w:rFonts w:ascii="宋体" w:hAnsi="宋体" w:cs="宋体" w:hint="eastAsia"/>
          <w:sz w:val="24"/>
          <w:szCs w:val="24"/>
        </w:rPr>
        <w:t>金华产权交易所有限公司</w:t>
      </w:r>
      <w:r w:rsidR="009F7963">
        <w:rPr>
          <w:rFonts w:ascii="宋体" w:hAnsi="宋体" w:cs="宋体" w:hint="eastAsia"/>
          <w:sz w:val="24"/>
          <w:szCs w:val="24"/>
        </w:rPr>
        <w:t>，开户行：</w:t>
      </w:r>
      <w:r>
        <w:rPr>
          <w:rFonts w:ascii="宋体" w:hAnsi="宋体" w:cs="宋体" w:hint="eastAsia"/>
          <w:sz w:val="24"/>
          <w:szCs w:val="24"/>
        </w:rPr>
        <w:t>工行铁岭头支行</w:t>
      </w:r>
      <w:r w:rsidR="009F7963">
        <w:rPr>
          <w:rFonts w:ascii="宋体" w:hAnsi="宋体" w:cs="宋体" w:hint="eastAsia"/>
          <w:sz w:val="24"/>
          <w:szCs w:val="24"/>
        </w:rPr>
        <w:t>，账号：</w:t>
      </w:r>
      <w:r w:rsidR="008F7C75" w:rsidRPr="008F7C75">
        <w:rPr>
          <w:rFonts w:ascii="宋体" w:hAnsi="宋体" w:cs="宋体"/>
          <w:sz w:val="24"/>
          <w:szCs w:val="24"/>
        </w:rPr>
        <w:t>9558851208010852900</w:t>
      </w:r>
      <w:r w:rsidR="009F7963">
        <w:rPr>
          <w:rFonts w:ascii="宋体" w:hAnsi="宋体" w:cs="宋体" w:hint="eastAsia"/>
          <w:sz w:val="24"/>
          <w:szCs w:val="24"/>
        </w:rPr>
        <w:t>）支付</w:t>
      </w:r>
      <w:r>
        <w:rPr>
          <w:rFonts w:ascii="宋体" w:hAnsi="宋体" w:cs="宋体" w:hint="eastAsia"/>
          <w:sz w:val="24"/>
          <w:szCs w:val="24"/>
        </w:rPr>
        <w:t>竞价</w:t>
      </w:r>
      <w:r w:rsidR="009F7963">
        <w:rPr>
          <w:rFonts w:ascii="宋体" w:hAnsi="宋体" w:cs="宋体" w:hint="eastAsia"/>
          <w:sz w:val="24"/>
          <w:szCs w:val="24"/>
        </w:rPr>
        <w:t>成交价款、履约保证金</w:t>
      </w:r>
      <w:r w:rsidR="009F7963">
        <w:rPr>
          <w:rFonts w:ascii="宋体" w:hAnsi="宋体" w:cs="宋体" w:hint="eastAsia"/>
          <w:color w:val="000000"/>
          <w:sz w:val="24"/>
        </w:rPr>
        <w:t>（履约保证金</w:t>
      </w:r>
      <w:r w:rsidR="00B45C4D">
        <w:rPr>
          <w:rFonts w:ascii="宋体" w:hAnsi="宋体" w:cs="宋体" w:hint="eastAsia"/>
          <w:color w:val="000000"/>
          <w:sz w:val="24"/>
        </w:rPr>
        <w:t>详见</w:t>
      </w:r>
      <w:r>
        <w:rPr>
          <w:rFonts w:ascii="宋体" w:hAnsi="宋体" w:cs="宋体" w:hint="eastAsia"/>
          <w:color w:val="000000"/>
          <w:sz w:val="24"/>
        </w:rPr>
        <w:t>竞价</w:t>
      </w:r>
      <w:r w:rsidR="00B45C4D">
        <w:rPr>
          <w:rFonts w:ascii="宋体" w:hAnsi="宋体" w:cs="宋体" w:hint="eastAsia"/>
          <w:color w:val="000000"/>
          <w:sz w:val="24"/>
        </w:rPr>
        <w:t>目录</w:t>
      </w:r>
      <w:r w:rsidR="009F7963">
        <w:rPr>
          <w:rFonts w:ascii="宋体" w:hAnsi="宋体" w:cs="宋体" w:hint="eastAsia"/>
          <w:color w:val="000000"/>
          <w:sz w:val="24"/>
        </w:rPr>
        <w:t>）</w:t>
      </w:r>
      <w:r w:rsidR="009F7963">
        <w:rPr>
          <w:rFonts w:ascii="宋体" w:hAnsi="宋体" w:cs="宋体" w:hint="eastAsia"/>
          <w:sz w:val="24"/>
          <w:szCs w:val="24"/>
        </w:rPr>
        <w:t>及</w:t>
      </w:r>
      <w:r>
        <w:rPr>
          <w:rFonts w:ascii="宋体" w:hAnsi="宋体" w:cs="宋体" w:hint="eastAsia"/>
          <w:sz w:val="24"/>
          <w:szCs w:val="24"/>
        </w:rPr>
        <w:t>交易服务费</w:t>
      </w:r>
      <w:r w:rsidR="009F7963"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</w:rPr>
        <w:t>交易服务费</w:t>
      </w:r>
      <w:r w:rsidR="009F7963">
        <w:rPr>
          <w:rFonts w:ascii="宋体" w:hAnsi="宋体" w:cs="宋体" w:hint="eastAsia"/>
          <w:color w:val="000000"/>
          <w:sz w:val="24"/>
          <w:szCs w:val="24"/>
        </w:rPr>
        <w:t>按照</w:t>
      </w:r>
      <w:r w:rsidR="008F7C75">
        <w:rPr>
          <w:rFonts w:ascii="宋体" w:hAnsi="宋体" w:cs="宋体" w:hint="eastAsia"/>
          <w:color w:val="000000"/>
          <w:sz w:val="24"/>
          <w:szCs w:val="24"/>
        </w:rPr>
        <w:t>成交</w:t>
      </w:r>
      <w:r>
        <w:rPr>
          <w:rFonts w:ascii="宋体" w:hAnsi="宋体" w:cs="宋体" w:hint="eastAsia"/>
          <w:color w:val="000000"/>
          <w:sz w:val="24"/>
          <w:szCs w:val="24"/>
        </w:rPr>
        <w:t>租金的2</w:t>
      </w:r>
      <w:r>
        <w:rPr>
          <w:rFonts w:ascii="宋体" w:hAnsi="宋体" w:cs="宋体"/>
          <w:color w:val="000000"/>
          <w:sz w:val="24"/>
          <w:szCs w:val="24"/>
        </w:rPr>
        <w:t>%</w:t>
      </w:r>
      <w:r w:rsidR="009F7963">
        <w:rPr>
          <w:rFonts w:ascii="宋体" w:hAnsi="宋体" w:cs="宋体" w:hint="eastAsia"/>
          <w:sz w:val="24"/>
          <w:szCs w:val="24"/>
        </w:rPr>
        <w:t>计算；</w:t>
      </w:r>
      <w:r>
        <w:rPr>
          <w:rFonts w:ascii="宋体" w:hAnsi="宋体" w:cs="宋体" w:hint="eastAsia"/>
          <w:sz w:val="24"/>
          <w:szCs w:val="24"/>
        </w:rPr>
        <w:t>承租人</w:t>
      </w:r>
      <w:r w:rsidR="009F7963">
        <w:rPr>
          <w:rFonts w:ascii="宋体" w:hAnsi="宋体" w:cs="宋体" w:hint="eastAsia"/>
          <w:sz w:val="24"/>
          <w:szCs w:val="24"/>
        </w:rPr>
        <w:t>付款完成后</w:t>
      </w:r>
      <w:r w:rsidR="009F7963">
        <w:rPr>
          <w:rFonts w:ascii="宋体" w:hAnsi="宋体" w:cs="宋体" w:hint="eastAsia"/>
          <w:color w:val="000000"/>
          <w:sz w:val="24"/>
        </w:rPr>
        <w:t>凭《</w:t>
      </w:r>
      <w:r>
        <w:rPr>
          <w:rFonts w:ascii="宋体" w:hAnsi="宋体" w:cs="宋体" w:hint="eastAsia"/>
          <w:color w:val="000000"/>
          <w:sz w:val="24"/>
        </w:rPr>
        <w:t>竞价成交确认书》</w:t>
      </w:r>
      <w:r w:rsidR="009F7963">
        <w:rPr>
          <w:rFonts w:ascii="宋体" w:hAnsi="宋体" w:cs="宋体" w:hint="eastAsia"/>
          <w:color w:val="000000"/>
          <w:sz w:val="24"/>
        </w:rPr>
        <w:t>、本人身份证件于20</w:t>
      </w:r>
      <w:r w:rsidR="009B24D8">
        <w:rPr>
          <w:rFonts w:ascii="宋体" w:hAnsi="宋体" w:cs="宋体" w:hint="eastAsia"/>
          <w:color w:val="000000"/>
          <w:sz w:val="24"/>
        </w:rPr>
        <w:t>2</w:t>
      </w:r>
      <w:r w:rsidR="009B24D8">
        <w:rPr>
          <w:rFonts w:ascii="宋体" w:hAnsi="宋体" w:cs="宋体"/>
          <w:color w:val="000000"/>
          <w:sz w:val="24"/>
        </w:rPr>
        <w:t>3</w:t>
      </w:r>
      <w:r w:rsidR="009F7963">
        <w:rPr>
          <w:rFonts w:ascii="宋体" w:hAnsi="宋体" w:cs="宋体" w:hint="eastAsia"/>
          <w:color w:val="000000"/>
          <w:sz w:val="24"/>
        </w:rPr>
        <w:t>年</w:t>
      </w:r>
      <w:r w:rsidR="00B45C4D">
        <w:rPr>
          <w:rFonts w:ascii="宋体" w:hAnsi="宋体" w:cs="宋体" w:hint="eastAsia"/>
          <w:color w:val="000000"/>
          <w:sz w:val="24"/>
        </w:rPr>
        <w:t>1</w:t>
      </w:r>
      <w:r w:rsidR="009F7963">
        <w:rPr>
          <w:rFonts w:ascii="宋体" w:hAnsi="宋体" w:cs="宋体" w:hint="eastAsia"/>
          <w:color w:val="000000"/>
          <w:sz w:val="24"/>
        </w:rPr>
        <w:t>月</w:t>
      </w:r>
      <w:r w:rsidR="009B24D8">
        <w:rPr>
          <w:rFonts w:ascii="宋体" w:hAnsi="宋体" w:cs="宋体"/>
          <w:color w:val="000000"/>
          <w:sz w:val="24"/>
        </w:rPr>
        <w:t>20</w:t>
      </w:r>
      <w:r w:rsidR="009F7963">
        <w:rPr>
          <w:rFonts w:ascii="宋体" w:hAnsi="宋体" w:cs="宋体" w:hint="eastAsia"/>
          <w:color w:val="000000"/>
          <w:sz w:val="24"/>
        </w:rPr>
        <w:t>日</w:t>
      </w:r>
      <w:r w:rsidR="00B45C4D">
        <w:rPr>
          <w:rFonts w:ascii="宋体" w:hAnsi="宋体" w:cs="宋体" w:hint="eastAsia"/>
          <w:color w:val="000000"/>
          <w:sz w:val="24"/>
        </w:rPr>
        <w:t>下午5:00</w:t>
      </w:r>
      <w:r w:rsidR="009F7963">
        <w:rPr>
          <w:rFonts w:ascii="宋体" w:hAnsi="宋体" w:cs="宋体" w:hint="eastAsia"/>
          <w:color w:val="000000"/>
          <w:sz w:val="24"/>
        </w:rPr>
        <w:t>前前往</w:t>
      </w:r>
      <w:r w:rsidR="00995E75">
        <w:rPr>
          <w:rFonts w:ascii="宋体" w:hAnsi="宋体" w:cs="宋体" w:hint="eastAsia"/>
          <w:color w:val="000000"/>
          <w:sz w:val="24"/>
        </w:rPr>
        <w:t>出租单位</w:t>
      </w:r>
      <w:r w:rsidR="009F7963">
        <w:rPr>
          <w:rFonts w:ascii="宋体" w:hAnsi="宋体" w:cs="宋体" w:hint="eastAsia"/>
          <w:color w:val="000000"/>
          <w:sz w:val="24"/>
        </w:rPr>
        <w:t>签订《</w:t>
      </w:r>
      <w:r w:rsidR="009F7963">
        <w:rPr>
          <w:rFonts w:ascii="宋体" w:hAnsi="宋体" w:hint="eastAsia"/>
          <w:sz w:val="24"/>
        </w:rPr>
        <w:t>房屋租赁合同</w:t>
      </w:r>
      <w:r w:rsidR="009F7963">
        <w:rPr>
          <w:rFonts w:ascii="宋体" w:hAnsi="宋体" w:cs="宋体" w:hint="eastAsia"/>
          <w:color w:val="000000"/>
          <w:sz w:val="24"/>
        </w:rPr>
        <w:t>》</w:t>
      </w:r>
      <w:r w:rsidR="009F7963">
        <w:rPr>
          <w:rFonts w:ascii="宋体" w:hAnsi="宋体" w:cs="宋体" w:hint="eastAsia"/>
          <w:sz w:val="24"/>
          <w:szCs w:val="24"/>
        </w:rPr>
        <w:t>；逾期不付清上述款项或办理手续者，本公司视同违约，已付款项（含保证金）不予返还，同时保留追究法律责任的权利。</w:t>
      </w:r>
    </w:p>
    <w:p w:rsidR="009F7963" w:rsidRPr="00995E75" w:rsidRDefault="009F7963">
      <w:pPr>
        <w:spacing w:line="400" w:lineRule="exact"/>
        <w:ind w:firstLineChars="200" w:firstLine="482"/>
        <w:rPr>
          <w:rFonts w:ascii="宋体" w:cs="宋体"/>
          <w:color w:val="000000"/>
          <w:sz w:val="24"/>
        </w:rPr>
      </w:pPr>
      <w:r>
        <w:rPr>
          <w:rFonts w:ascii="宋体" w:hAnsi="宋体" w:hint="eastAsia"/>
          <w:b/>
          <w:sz w:val="24"/>
        </w:rPr>
        <w:t>五、成交标的</w:t>
      </w:r>
      <w:proofErr w:type="gramStart"/>
      <w:r>
        <w:rPr>
          <w:rFonts w:ascii="宋体" w:hAnsi="宋体" w:hint="eastAsia"/>
          <w:b/>
          <w:sz w:val="24"/>
        </w:rPr>
        <w:t>的</w:t>
      </w:r>
      <w:proofErr w:type="gramEnd"/>
      <w:r>
        <w:rPr>
          <w:rFonts w:ascii="宋体" w:hAnsi="宋体" w:hint="eastAsia"/>
          <w:b/>
          <w:sz w:val="24"/>
        </w:rPr>
        <w:t>交付：</w:t>
      </w:r>
      <w:r w:rsidR="00995E75" w:rsidRPr="00995E75">
        <w:rPr>
          <w:rFonts w:ascii="宋体" w:hAnsi="宋体" w:hint="eastAsia"/>
          <w:sz w:val="24"/>
        </w:rPr>
        <w:t>承租人</w:t>
      </w:r>
      <w:r w:rsidRPr="00995E75">
        <w:rPr>
          <w:rFonts w:ascii="宋体" w:hAnsi="宋体" w:cs="宋体" w:hint="eastAsia"/>
          <w:color w:val="000000"/>
          <w:sz w:val="24"/>
        </w:rPr>
        <w:t>不管以任何方式付款都必须把全部应付款项缴入指定</w:t>
      </w:r>
      <w:proofErr w:type="gramStart"/>
      <w:r w:rsidRPr="00995E75">
        <w:rPr>
          <w:rFonts w:ascii="宋体" w:hAnsi="宋体" w:cs="宋体" w:hint="eastAsia"/>
          <w:color w:val="000000"/>
          <w:sz w:val="24"/>
        </w:rPr>
        <w:t>帐户</w:t>
      </w:r>
      <w:proofErr w:type="gramEnd"/>
      <w:r w:rsidRPr="00995E75">
        <w:rPr>
          <w:rFonts w:ascii="宋体" w:hAnsi="宋体" w:cs="宋体" w:hint="eastAsia"/>
          <w:color w:val="000000"/>
          <w:sz w:val="24"/>
        </w:rPr>
        <w:t>后，才能办理</w:t>
      </w:r>
      <w:r w:rsidR="008F7C75" w:rsidRPr="00995E75">
        <w:rPr>
          <w:rFonts w:ascii="宋体" w:hAnsi="宋体" w:cs="宋体" w:hint="eastAsia"/>
          <w:color w:val="000000"/>
          <w:sz w:val="24"/>
        </w:rPr>
        <w:t>租赁</w:t>
      </w:r>
      <w:r w:rsidRPr="00995E75">
        <w:rPr>
          <w:rFonts w:ascii="宋体" w:hAnsi="宋体" w:cs="宋体" w:hint="eastAsia"/>
          <w:color w:val="000000"/>
          <w:sz w:val="24"/>
        </w:rPr>
        <w:t>标的交付手续。《</w:t>
      </w:r>
      <w:r w:rsidRPr="00995E75">
        <w:rPr>
          <w:rFonts w:ascii="宋体" w:hAnsi="宋体" w:hint="eastAsia"/>
          <w:sz w:val="24"/>
        </w:rPr>
        <w:t>房屋租赁合同</w:t>
      </w:r>
      <w:r w:rsidRPr="00995E75">
        <w:rPr>
          <w:rFonts w:ascii="宋体" w:hAnsi="宋体" w:cs="宋体" w:hint="eastAsia"/>
          <w:color w:val="000000"/>
          <w:sz w:val="24"/>
        </w:rPr>
        <w:t>》签订主体必须是</w:t>
      </w:r>
      <w:r w:rsidR="00995E75">
        <w:rPr>
          <w:rFonts w:ascii="宋体" w:hAnsi="宋体" w:cs="宋体" w:hint="eastAsia"/>
          <w:color w:val="000000"/>
          <w:sz w:val="24"/>
        </w:rPr>
        <w:t>承租方和承租</w:t>
      </w:r>
      <w:r w:rsidRPr="00995E75">
        <w:rPr>
          <w:rFonts w:ascii="宋体" w:hAnsi="宋体" w:cs="宋体" w:hint="eastAsia"/>
          <w:color w:val="000000"/>
          <w:sz w:val="24"/>
        </w:rPr>
        <w:t>人本人。</w:t>
      </w:r>
    </w:p>
    <w:p w:rsidR="009F7963" w:rsidRDefault="009F7963">
      <w:pPr>
        <w:autoSpaceDE w:val="0"/>
        <w:autoSpaceDN w:val="0"/>
        <w:adjustRightInd w:val="0"/>
        <w:spacing w:line="400" w:lineRule="exact"/>
        <w:ind w:firstLineChars="200" w:firstLine="482"/>
        <w:jc w:val="left"/>
        <w:rPr>
          <w:rFonts w:ascii="宋体" w:cs="宋体"/>
          <w:sz w:val="24"/>
          <w:lang w:val="zh-CN"/>
        </w:rPr>
      </w:pPr>
      <w:r>
        <w:rPr>
          <w:rFonts w:ascii="宋体" w:hAnsi="宋体" w:hint="eastAsia"/>
          <w:b/>
          <w:sz w:val="24"/>
        </w:rPr>
        <w:t>六、声明：</w:t>
      </w:r>
      <w:r>
        <w:rPr>
          <w:rFonts w:ascii="宋体" w:cs="宋体" w:hint="eastAsia"/>
          <w:sz w:val="24"/>
          <w:lang w:val="zh-CN"/>
        </w:rPr>
        <w:t>本次</w:t>
      </w:r>
      <w:r w:rsidR="009B24D8">
        <w:rPr>
          <w:rFonts w:ascii="宋体" w:cs="宋体" w:hint="eastAsia"/>
          <w:sz w:val="24"/>
          <w:lang w:val="zh-CN"/>
        </w:rPr>
        <w:t>租赁</w:t>
      </w:r>
      <w:r>
        <w:rPr>
          <w:rFonts w:ascii="宋体" w:cs="宋体" w:hint="eastAsia"/>
          <w:sz w:val="24"/>
          <w:lang w:val="zh-CN"/>
        </w:rPr>
        <w:t>标的房产状况以现状为准，</w:t>
      </w:r>
      <w:r w:rsidR="009B24D8">
        <w:rPr>
          <w:rFonts w:ascii="宋体" w:cs="宋体" w:hint="eastAsia"/>
          <w:sz w:val="24"/>
          <w:lang w:val="zh-CN"/>
        </w:rPr>
        <w:t>交易所不能保证其品质，交易所通过竞价目录、勘察报告等方式对租赁标的所作的介绍与评价均为参考性意见，不构成对租赁标的</w:t>
      </w:r>
      <w:proofErr w:type="gramStart"/>
      <w:r w:rsidR="009B24D8">
        <w:rPr>
          <w:rFonts w:ascii="宋体" w:cs="宋体" w:hint="eastAsia"/>
          <w:sz w:val="24"/>
          <w:lang w:val="zh-CN"/>
        </w:rPr>
        <w:t>的</w:t>
      </w:r>
      <w:proofErr w:type="gramEnd"/>
      <w:r w:rsidR="009B24D8">
        <w:rPr>
          <w:rFonts w:ascii="宋体" w:cs="宋体" w:hint="eastAsia"/>
          <w:sz w:val="24"/>
          <w:lang w:val="zh-CN"/>
        </w:rPr>
        <w:t>任何担保。竞买人必须在公告规定的咨询时间内实地察看了解标的</w:t>
      </w:r>
      <w:proofErr w:type="gramStart"/>
      <w:r w:rsidR="009B24D8">
        <w:rPr>
          <w:rFonts w:ascii="宋体" w:cs="宋体" w:hint="eastAsia"/>
          <w:sz w:val="24"/>
          <w:lang w:val="zh-CN"/>
        </w:rPr>
        <w:t>的</w:t>
      </w:r>
      <w:proofErr w:type="gramEnd"/>
      <w:r w:rsidR="009B24D8">
        <w:rPr>
          <w:rFonts w:ascii="宋体" w:cs="宋体" w:hint="eastAsia"/>
          <w:sz w:val="24"/>
          <w:lang w:val="zh-CN"/>
        </w:rPr>
        <w:t>具体情况，一旦进入竞价</w:t>
      </w:r>
      <w:r>
        <w:rPr>
          <w:rFonts w:ascii="宋体" w:cs="宋体" w:hint="eastAsia"/>
          <w:sz w:val="24"/>
          <w:lang w:val="zh-CN"/>
        </w:rPr>
        <w:t>会参加</w:t>
      </w:r>
      <w:r w:rsidR="009B24D8">
        <w:rPr>
          <w:rFonts w:ascii="宋体" w:cs="宋体" w:hint="eastAsia"/>
          <w:sz w:val="24"/>
          <w:lang w:val="zh-CN"/>
        </w:rPr>
        <w:t>竞买，即表明竞买人已完全了解情况，同时认可并遵循本公司的一切交易</w:t>
      </w:r>
      <w:r>
        <w:rPr>
          <w:rFonts w:ascii="宋体" w:cs="宋体" w:hint="eastAsia"/>
          <w:sz w:val="24"/>
          <w:lang w:val="zh-CN"/>
        </w:rPr>
        <w:t>规则，认可本合同的各项条款的约定，并愿承担一切责任。</w:t>
      </w:r>
    </w:p>
    <w:p w:rsidR="009F7963" w:rsidRDefault="009F7963">
      <w:pPr>
        <w:spacing w:line="400" w:lineRule="exact"/>
        <w:ind w:firstLineChars="196" w:firstLine="47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</w:rPr>
        <w:t>七、</w:t>
      </w:r>
      <w:r>
        <w:rPr>
          <w:rFonts w:hint="eastAsia"/>
          <w:b/>
          <w:sz w:val="24"/>
          <w:szCs w:val="24"/>
        </w:rPr>
        <w:t>文件的补充：</w:t>
      </w:r>
      <w:r>
        <w:rPr>
          <w:rFonts w:ascii="宋体" w:hAnsi="宋体" w:hint="eastAsia"/>
          <w:sz w:val="24"/>
          <w:szCs w:val="24"/>
        </w:rPr>
        <w:t>本次</w:t>
      </w:r>
      <w:r w:rsidR="008F7C75">
        <w:rPr>
          <w:rFonts w:ascii="宋体" w:hAnsi="宋体" w:hint="eastAsia"/>
          <w:sz w:val="24"/>
          <w:szCs w:val="24"/>
        </w:rPr>
        <w:t>招租活动文件如有修正或补充的，交易所可在竞价活动举行之前书面通知竞买人，也可以在宣布正式竞价</w:t>
      </w:r>
      <w:r>
        <w:rPr>
          <w:rFonts w:ascii="宋体" w:hAnsi="宋体" w:hint="eastAsia"/>
          <w:sz w:val="24"/>
          <w:szCs w:val="24"/>
        </w:rPr>
        <w:t>前由主持人当场口头说明。</w:t>
      </w:r>
    </w:p>
    <w:p w:rsidR="009F7963" w:rsidRDefault="009F7963">
      <w:pPr>
        <w:spacing w:line="400" w:lineRule="exact"/>
        <w:jc w:val="right"/>
        <w:rPr>
          <w:rFonts w:ascii="宋体" w:hAnsi="宋体"/>
          <w:sz w:val="24"/>
        </w:rPr>
      </w:pPr>
    </w:p>
    <w:p w:rsidR="009F7963" w:rsidRDefault="008F7C75">
      <w:pPr>
        <w:spacing w:line="400" w:lineRule="exact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金华产权交易所有限公司</w:t>
      </w:r>
      <w:r w:rsidR="009F7963">
        <w:rPr>
          <w:rFonts w:ascii="宋体" w:hAnsi="宋体" w:hint="eastAsia"/>
          <w:sz w:val="24"/>
        </w:rPr>
        <w:t xml:space="preserve">                                      </w:t>
      </w:r>
    </w:p>
    <w:p w:rsidR="009F7963" w:rsidRDefault="009F7963">
      <w:pPr>
        <w:wordWrap w:val="0"/>
        <w:spacing w:line="400" w:lineRule="exact"/>
        <w:ind w:right="48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20</w:t>
      </w:r>
      <w:r w:rsidR="00C81AF6">
        <w:rPr>
          <w:rFonts w:ascii="宋体" w:hAnsi="宋体" w:hint="eastAsia"/>
          <w:sz w:val="24"/>
        </w:rPr>
        <w:t>2</w:t>
      </w:r>
      <w:r w:rsidR="008F7C75"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年</w:t>
      </w:r>
      <w:r w:rsidR="00C81AF6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月</w:t>
      </w:r>
      <w:r w:rsidR="008F7C75">
        <w:rPr>
          <w:rFonts w:ascii="宋体" w:hAnsi="宋体"/>
          <w:sz w:val="24"/>
        </w:rPr>
        <w:t>11</w:t>
      </w:r>
      <w:r>
        <w:rPr>
          <w:rFonts w:ascii="宋体" w:hAnsi="宋体" w:hint="eastAsia"/>
          <w:sz w:val="24"/>
        </w:rPr>
        <w:t>日</w:t>
      </w:r>
    </w:p>
    <w:p w:rsidR="009F7963" w:rsidRDefault="009F7963">
      <w:pPr>
        <w:spacing w:line="400" w:lineRule="exact"/>
        <w:ind w:right="482" w:firstLineChars="200" w:firstLine="480"/>
        <w:rPr>
          <w:rFonts w:ascii="宋体" w:hAnsi="宋体"/>
          <w:sz w:val="24"/>
        </w:rPr>
      </w:pPr>
    </w:p>
    <w:p w:rsidR="009F7963" w:rsidRDefault="009F7963">
      <w:pPr>
        <w:spacing w:line="400" w:lineRule="exact"/>
        <w:jc w:val="center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函      复</w:t>
      </w:r>
    </w:p>
    <w:p w:rsidR="009F7963" w:rsidRDefault="009F7963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:rsidR="009F7963" w:rsidRDefault="00C27F82">
      <w:pPr>
        <w:spacing w:line="40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</w:rPr>
        <w:t>金华产权交易所有限公司</w:t>
      </w:r>
      <w:r w:rsidR="009F7963">
        <w:rPr>
          <w:rFonts w:ascii="宋体" w:hAnsi="宋体" w:hint="eastAsia"/>
          <w:color w:val="000000"/>
          <w:sz w:val="24"/>
        </w:rPr>
        <w:t>：</w:t>
      </w:r>
    </w:p>
    <w:p w:rsidR="009B24D8" w:rsidRDefault="009F7963" w:rsidP="009B24D8">
      <w:pPr>
        <w:spacing w:line="400" w:lineRule="exact"/>
        <w:ind w:leftChars="200" w:left="420"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本人已详细</w:t>
      </w:r>
      <w:proofErr w:type="gramStart"/>
      <w:r>
        <w:rPr>
          <w:rFonts w:ascii="宋体" w:hAnsi="宋体" w:hint="eastAsia"/>
          <w:color w:val="000000"/>
          <w:sz w:val="24"/>
        </w:rPr>
        <w:t>阅</w:t>
      </w:r>
      <w:proofErr w:type="gramEnd"/>
      <w:r>
        <w:rPr>
          <w:rFonts w:ascii="宋体" w:hAnsi="宋体" w:hint="eastAsia"/>
          <w:color w:val="000000"/>
          <w:sz w:val="24"/>
        </w:rPr>
        <w:t>本</w:t>
      </w:r>
      <w:bookmarkStart w:id="0" w:name="_GoBack"/>
      <w:bookmarkEnd w:id="0"/>
      <w:r>
        <w:rPr>
          <w:rFonts w:ascii="宋体" w:hAnsi="宋体" w:hint="eastAsia"/>
          <w:color w:val="000000"/>
          <w:sz w:val="24"/>
        </w:rPr>
        <w:t>次</w:t>
      </w:r>
      <w:r w:rsidR="009B24D8">
        <w:rPr>
          <w:rFonts w:ascii="宋体" w:hAnsi="宋体" w:hint="eastAsia"/>
          <w:color w:val="000000"/>
          <w:sz w:val="24"/>
        </w:rPr>
        <w:t>招租活动</w:t>
      </w:r>
      <w:r>
        <w:rPr>
          <w:rFonts w:ascii="宋体" w:hAnsi="宋体" w:hint="eastAsia"/>
          <w:color w:val="000000"/>
          <w:sz w:val="24"/>
        </w:rPr>
        <w:t>的全部资料，（《</w:t>
      </w:r>
      <w:r w:rsidR="00C27F82">
        <w:rPr>
          <w:rFonts w:ascii="宋体" w:hAnsi="宋体" w:hint="eastAsia"/>
          <w:color w:val="000000"/>
          <w:sz w:val="24"/>
        </w:rPr>
        <w:t>招租</w:t>
      </w:r>
      <w:r>
        <w:rPr>
          <w:rFonts w:ascii="宋体" w:hAnsi="宋体" w:hint="eastAsia"/>
          <w:color w:val="000000"/>
          <w:sz w:val="24"/>
        </w:rPr>
        <w:t>公告》、《</w:t>
      </w:r>
      <w:r w:rsidR="00C27F82">
        <w:rPr>
          <w:rFonts w:ascii="宋体" w:hAnsi="宋体" w:hint="eastAsia"/>
          <w:color w:val="000000"/>
          <w:sz w:val="24"/>
        </w:rPr>
        <w:t>竞价</w:t>
      </w:r>
      <w:r>
        <w:rPr>
          <w:rFonts w:ascii="宋体" w:hAnsi="宋体" w:hint="eastAsia"/>
          <w:color w:val="000000"/>
          <w:sz w:val="24"/>
        </w:rPr>
        <w:t>须知》、</w:t>
      </w:r>
      <w:proofErr w:type="gramStart"/>
      <w:r>
        <w:rPr>
          <w:rFonts w:ascii="宋体" w:hAnsi="宋体" w:hint="eastAsia"/>
          <w:color w:val="000000"/>
          <w:sz w:val="24"/>
        </w:rPr>
        <w:t>《</w:t>
      </w:r>
      <w:proofErr w:type="gramEnd"/>
      <w:r w:rsidR="00C27F82">
        <w:rPr>
          <w:rFonts w:ascii="宋体" w:hAnsi="宋体" w:hint="eastAsia"/>
          <w:color w:val="000000"/>
          <w:sz w:val="24"/>
        </w:rPr>
        <w:t>招租注意事</w:t>
      </w:r>
    </w:p>
    <w:p w:rsidR="009F7963" w:rsidRPr="009B24D8" w:rsidRDefault="00C27F82" w:rsidP="009B24D8"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项</w:t>
      </w:r>
      <w:proofErr w:type="gramStart"/>
      <w:r w:rsidR="009F7963">
        <w:rPr>
          <w:rFonts w:ascii="宋体" w:hAnsi="宋体" w:hint="eastAsia"/>
          <w:color w:val="000000"/>
          <w:sz w:val="24"/>
        </w:rPr>
        <w:t>》</w:t>
      </w:r>
      <w:proofErr w:type="gramEnd"/>
      <w:r w:rsidR="009F7963">
        <w:rPr>
          <w:rFonts w:ascii="宋体" w:hAnsi="宋体" w:hint="eastAsia"/>
          <w:color w:val="000000"/>
          <w:sz w:val="24"/>
        </w:rPr>
        <w:t>、《</w:t>
      </w:r>
      <w:r>
        <w:rPr>
          <w:rFonts w:ascii="宋体" w:hAnsi="宋体" w:hint="eastAsia"/>
          <w:color w:val="000000"/>
          <w:sz w:val="24"/>
        </w:rPr>
        <w:t>竞价</w:t>
      </w:r>
      <w:r w:rsidR="009F7963">
        <w:rPr>
          <w:rFonts w:ascii="宋体" w:hAnsi="宋体" w:hint="eastAsia"/>
          <w:color w:val="000000"/>
          <w:sz w:val="24"/>
        </w:rPr>
        <w:t>目录》、《房屋租赁合同》等），并对所有条款予以认同，同意接受标的</w:t>
      </w:r>
      <w:proofErr w:type="gramStart"/>
      <w:r w:rsidR="009F7963">
        <w:rPr>
          <w:rFonts w:ascii="宋体" w:hAnsi="宋体" w:hint="eastAsia"/>
          <w:color w:val="000000"/>
          <w:sz w:val="24"/>
        </w:rPr>
        <w:t>的</w:t>
      </w:r>
      <w:proofErr w:type="gramEnd"/>
      <w:r w:rsidR="009F7963">
        <w:rPr>
          <w:rFonts w:ascii="宋体" w:hAnsi="宋体" w:hint="eastAsia"/>
          <w:color w:val="000000"/>
          <w:sz w:val="24"/>
        </w:rPr>
        <w:t>现状，</w:t>
      </w:r>
      <w:r w:rsidR="009F7963">
        <w:rPr>
          <w:rFonts w:ascii="宋体" w:hAnsi="宋体" w:hint="eastAsia"/>
          <w:color w:val="000000"/>
          <w:sz w:val="24"/>
          <w:szCs w:val="24"/>
        </w:rPr>
        <w:t>并愿承担由本人的竞买行为引起的一切风险及法律责任。</w:t>
      </w:r>
    </w:p>
    <w:p w:rsidR="009F7963" w:rsidRDefault="009F7963">
      <w:pPr>
        <w:spacing w:line="400" w:lineRule="exact"/>
        <w:ind w:firstLineChars="2150" w:firstLine="5160"/>
        <w:rPr>
          <w:rFonts w:ascii="宋体" w:hAnsi="宋体"/>
          <w:color w:val="000000"/>
          <w:sz w:val="24"/>
          <w:szCs w:val="24"/>
        </w:rPr>
      </w:pPr>
    </w:p>
    <w:p w:rsidR="009F7963" w:rsidRDefault="009F7963">
      <w:pPr>
        <w:spacing w:line="400" w:lineRule="exact"/>
        <w:ind w:firstLineChars="2150" w:firstLine="51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竞买人（签字、盖章）：</w:t>
      </w:r>
    </w:p>
    <w:p w:rsidR="009F7963" w:rsidRDefault="009F7963">
      <w:pPr>
        <w:spacing w:line="400" w:lineRule="exact"/>
        <w:ind w:right="480"/>
        <w:jc w:val="right"/>
        <w:rPr>
          <w:rFonts w:ascii="宋体" w:hAnsi="宋体"/>
          <w:color w:val="000000"/>
          <w:sz w:val="24"/>
          <w:szCs w:val="24"/>
        </w:rPr>
      </w:pPr>
    </w:p>
    <w:p w:rsidR="009F7963" w:rsidRDefault="009F7963">
      <w:pPr>
        <w:spacing w:line="400" w:lineRule="exact"/>
        <w:ind w:right="480"/>
        <w:jc w:val="righ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z w:val="24"/>
          <w:szCs w:val="24"/>
        </w:rPr>
        <w:t>20</w:t>
      </w:r>
      <w:r w:rsidR="00C81AF6">
        <w:rPr>
          <w:rFonts w:ascii="宋体" w:hAnsi="宋体" w:hint="eastAsia"/>
          <w:color w:val="000000"/>
          <w:sz w:val="24"/>
          <w:szCs w:val="24"/>
        </w:rPr>
        <w:t>2</w:t>
      </w:r>
      <w:r w:rsidR="009B24D8">
        <w:rPr>
          <w:rFonts w:ascii="宋体" w:hAnsi="宋体"/>
          <w:color w:val="000000"/>
          <w:sz w:val="24"/>
          <w:szCs w:val="24"/>
        </w:rPr>
        <w:t>3</w:t>
      </w:r>
      <w:r>
        <w:rPr>
          <w:rFonts w:ascii="宋体" w:hAnsi="宋体" w:hint="eastAsia"/>
          <w:color w:val="000000"/>
          <w:sz w:val="24"/>
          <w:szCs w:val="24"/>
        </w:rPr>
        <w:t>年    月    日</w:t>
      </w:r>
    </w:p>
    <w:sectPr w:rsidR="009F7963" w:rsidSect="00953A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769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AA" w:rsidRDefault="00D70BAA">
      <w:r>
        <w:separator/>
      </w:r>
    </w:p>
  </w:endnote>
  <w:endnote w:type="continuationSeparator" w:id="0">
    <w:p w:rsidR="00D70BAA" w:rsidRDefault="00D7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63" w:rsidRDefault="009F79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63" w:rsidRDefault="009F796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63" w:rsidRDefault="009F79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AA" w:rsidRDefault="00D70BAA">
      <w:r>
        <w:separator/>
      </w:r>
    </w:p>
  </w:footnote>
  <w:footnote w:type="continuationSeparator" w:id="0">
    <w:p w:rsidR="00D70BAA" w:rsidRDefault="00D7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63" w:rsidRDefault="009F79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63" w:rsidRDefault="009F796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63" w:rsidRDefault="009F79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46DE"/>
    <w:rsid w:val="001521A7"/>
    <w:rsid w:val="00172A27"/>
    <w:rsid w:val="002829E9"/>
    <w:rsid w:val="008F7C75"/>
    <w:rsid w:val="00953A93"/>
    <w:rsid w:val="00955D09"/>
    <w:rsid w:val="00995E75"/>
    <w:rsid w:val="009B24D8"/>
    <w:rsid w:val="009F7963"/>
    <w:rsid w:val="00A016D5"/>
    <w:rsid w:val="00AD4435"/>
    <w:rsid w:val="00B33006"/>
    <w:rsid w:val="00B45C4D"/>
    <w:rsid w:val="00B96535"/>
    <w:rsid w:val="00C27F82"/>
    <w:rsid w:val="00C4245B"/>
    <w:rsid w:val="00C81AF6"/>
    <w:rsid w:val="00D635A0"/>
    <w:rsid w:val="00D70BAA"/>
    <w:rsid w:val="00F23F54"/>
    <w:rsid w:val="00F45CE6"/>
    <w:rsid w:val="10B000B5"/>
    <w:rsid w:val="173A38C2"/>
    <w:rsid w:val="1831005C"/>
    <w:rsid w:val="1BD86BD8"/>
    <w:rsid w:val="1CBE62D7"/>
    <w:rsid w:val="257F728D"/>
    <w:rsid w:val="25AA3B27"/>
    <w:rsid w:val="30D22912"/>
    <w:rsid w:val="344E5A32"/>
    <w:rsid w:val="346A2913"/>
    <w:rsid w:val="376B3366"/>
    <w:rsid w:val="3B666777"/>
    <w:rsid w:val="41C0575D"/>
    <w:rsid w:val="4C5C409A"/>
    <w:rsid w:val="4C6A1E06"/>
    <w:rsid w:val="53D95A79"/>
    <w:rsid w:val="549666F2"/>
    <w:rsid w:val="54A00E43"/>
    <w:rsid w:val="63DE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35ACED3"/>
  <w15:docId w15:val="{AC913A66-9721-4B28-9BE5-6D6E6025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A9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953A93"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link w:val="a6"/>
    <w:rsid w:val="00953A93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a3"/>
    <w:rsid w:val="00953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rsid w:val="00953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rsid w:val="00953A93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288</Words>
  <Characters>1642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别 说 明</dc:title>
  <dc:creator>news</dc:creator>
  <cp:lastModifiedBy>admin</cp:lastModifiedBy>
  <cp:revision>6</cp:revision>
  <cp:lastPrinted>2019-10-16T07:24:00Z</cp:lastPrinted>
  <dcterms:created xsi:type="dcterms:W3CDTF">2019-12-31T03:57:00Z</dcterms:created>
  <dcterms:modified xsi:type="dcterms:W3CDTF">2023-01-10T03:54:00Z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